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66B" w:rsidRPr="00E271CB" w:rsidRDefault="00BE4B62" w:rsidP="005F7982">
      <w:pPr>
        <w:jc w:val="center"/>
        <w:rPr>
          <w:b/>
          <w:color w:val="auto"/>
          <w:sz w:val="36"/>
          <w:szCs w:val="36"/>
        </w:rPr>
      </w:pPr>
      <w:r w:rsidRPr="00E271CB">
        <w:rPr>
          <w:b/>
          <w:color w:val="auto"/>
          <w:sz w:val="36"/>
          <w:szCs w:val="36"/>
        </w:rPr>
        <w:t>Beacon Meadows Special Dependent District</w:t>
      </w:r>
    </w:p>
    <w:p w:rsidR="00BE4B62" w:rsidRPr="00E271CB" w:rsidRDefault="00BE4B62" w:rsidP="005F7982">
      <w:pPr>
        <w:spacing w:after="0"/>
        <w:jc w:val="center"/>
        <w:rPr>
          <w:b/>
          <w:color w:val="auto"/>
        </w:rPr>
      </w:pPr>
      <w:r w:rsidRPr="00E271CB">
        <w:rPr>
          <w:b/>
          <w:color w:val="auto"/>
        </w:rPr>
        <w:t>Goals &amp; Objectives</w:t>
      </w:r>
      <w:r w:rsidR="005F7982" w:rsidRPr="00E271CB">
        <w:rPr>
          <w:b/>
          <w:color w:val="auto"/>
        </w:rPr>
        <w:t xml:space="preserve"> – Performance Measures &amp; Standards</w:t>
      </w:r>
    </w:p>
    <w:p w:rsidR="005F7982" w:rsidRPr="00E271CB" w:rsidRDefault="00920DD4" w:rsidP="005F7982">
      <w:pPr>
        <w:spacing w:after="0"/>
        <w:jc w:val="center"/>
        <w:rPr>
          <w:b/>
          <w:color w:val="auto"/>
        </w:rPr>
      </w:pPr>
      <w:r>
        <w:rPr>
          <w:b/>
          <w:color w:val="auto"/>
        </w:rPr>
        <w:t>Effective October 1, 2026</w:t>
      </w:r>
      <w:bookmarkStart w:id="0" w:name="_GoBack"/>
      <w:bookmarkEnd w:id="0"/>
    </w:p>
    <w:p w:rsidR="00BE4B62" w:rsidRPr="00E271CB" w:rsidRDefault="00BE4B62">
      <w:pPr>
        <w:rPr>
          <w:b/>
          <w:color w:val="auto"/>
          <w:u w:val="single"/>
        </w:rPr>
      </w:pPr>
      <w:r w:rsidRPr="00E271CB">
        <w:rPr>
          <w:b/>
          <w:color w:val="auto"/>
          <w:u w:val="single"/>
        </w:rPr>
        <w:t xml:space="preserve">Goal </w:t>
      </w:r>
    </w:p>
    <w:p w:rsidR="00FD2089" w:rsidRPr="00E271CB" w:rsidRDefault="00FD2089">
      <w:p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>Comply with Ordinance #87-53 through continued development, administration, and maintenance of common properties of the district, excluding p</w:t>
      </w:r>
      <w:r w:rsidR="00C6732C" w:rsidRPr="00E271CB">
        <w:rPr>
          <w:rFonts w:eastAsia="Times New Roman"/>
          <w:color w:val="auto"/>
        </w:rPr>
        <w:t>roperties within the district</w:t>
      </w:r>
      <w:r w:rsidRPr="00E271CB">
        <w:rPr>
          <w:rFonts w:eastAsia="Times New Roman"/>
          <w:color w:val="auto"/>
        </w:rPr>
        <w:t>.</w:t>
      </w:r>
    </w:p>
    <w:p w:rsidR="00FD2089" w:rsidRPr="00E271CB" w:rsidRDefault="00FD2089">
      <w:pPr>
        <w:rPr>
          <w:rFonts w:eastAsia="Times New Roman"/>
          <w:b/>
          <w:color w:val="auto"/>
          <w:u w:val="single"/>
        </w:rPr>
      </w:pPr>
      <w:r w:rsidRPr="00E271CB">
        <w:rPr>
          <w:rFonts w:eastAsia="Times New Roman"/>
          <w:b/>
          <w:color w:val="auto"/>
          <w:u w:val="single"/>
        </w:rPr>
        <w:t xml:space="preserve">Objective </w:t>
      </w:r>
    </w:p>
    <w:p w:rsidR="00BE4B62" w:rsidRPr="00E271CB" w:rsidRDefault="005F7982">
      <w:pPr>
        <w:rPr>
          <w:rFonts w:eastAsia="Times New Roman"/>
          <w:color w:val="auto"/>
        </w:rPr>
      </w:pPr>
      <w:proofErr w:type="gramStart"/>
      <w:r w:rsidRPr="00E271CB">
        <w:rPr>
          <w:rFonts w:eastAsia="Times New Roman"/>
          <w:color w:val="auto"/>
        </w:rPr>
        <w:t>A</w:t>
      </w:r>
      <w:r w:rsidR="00BE4B62" w:rsidRPr="00E271CB">
        <w:rPr>
          <w:rFonts w:eastAsia="Times New Roman"/>
          <w:color w:val="auto"/>
        </w:rPr>
        <w:t>d</w:t>
      </w:r>
      <w:r w:rsidR="00092E7C" w:rsidRPr="00E271CB">
        <w:rPr>
          <w:rFonts w:eastAsia="Times New Roman"/>
          <w:color w:val="auto"/>
        </w:rPr>
        <w:t>equately maintain/repair/refurbish</w:t>
      </w:r>
      <w:r w:rsidR="000D0DFE" w:rsidRPr="00E271CB">
        <w:rPr>
          <w:rFonts w:eastAsia="Times New Roman"/>
          <w:color w:val="auto"/>
        </w:rPr>
        <w:t>/reconstruct</w:t>
      </w:r>
      <w:r w:rsidR="00BE4B62" w:rsidRPr="00E271CB">
        <w:rPr>
          <w:rFonts w:eastAsia="Times New Roman"/>
          <w:color w:val="auto"/>
        </w:rPr>
        <w:t xml:space="preserve"> the entrances</w:t>
      </w:r>
      <w:r w:rsidR="003B2588" w:rsidRPr="00E271CB">
        <w:rPr>
          <w:rFonts w:eastAsia="Times New Roman"/>
          <w:color w:val="auto"/>
        </w:rPr>
        <w:t>, perimeter walls, and adjacent grounds</w:t>
      </w:r>
      <w:r w:rsidR="00092E7C" w:rsidRPr="00E271CB">
        <w:rPr>
          <w:rFonts w:eastAsia="Times New Roman"/>
          <w:color w:val="auto"/>
        </w:rPr>
        <w:t xml:space="preserve"> and do so</w:t>
      </w:r>
      <w:r w:rsidR="00BE4B62" w:rsidRPr="00E271CB">
        <w:rPr>
          <w:rFonts w:eastAsia="Times New Roman"/>
          <w:color w:val="auto"/>
        </w:rPr>
        <w:t xml:space="preserve"> as cost ef</w:t>
      </w:r>
      <w:r w:rsidR="00092E7C" w:rsidRPr="00E271CB">
        <w:rPr>
          <w:rFonts w:eastAsia="Times New Roman"/>
          <w:color w:val="auto"/>
        </w:rPr>
        <w:t>fectively as possible within budget, or increase the non-ad valorem tax assessme</w:t>
      </w:r>
      <w:r w:rsidR="000D0DFE" w:rsidRPr="00E271CB">
        <w:rPr>
          <w:rFonts w:eastAsia="Times New Roman"/>
          <w:color w:val="auto"/>
        </w:rPr>
        <w:t>nt, as</w:t>
      </w:r>
      <w:r w:rsidR="00092E7C" w:rsidRPr="00E271CB">
        <w:rPr>
          <w:rFonts w:eastAsia="Times New Roman"/>
          <w:color w:val="auto"/>
        </w:rPr>
        <w:t xml:space="preserve"> necessary.</w:t>
      </w:r>
      <w:proofErr w:type="gramEnd"/>
    </w:p>
    <w:p w:rsidR="00DF2578" w:rsidRPr="00E271CB" w:rsidRDefault="00DF2578">
      <w:pPr>
        <w:rPr>
          <w:rFonts w:eastAsia="Times New Roman"/>
          <w:b/>
          <w:color w:val="auto"/>
          <w:u w:val="single"/>
        </w:rPr>
      </w:pPr>
      <w:r w:rsidRPr="00E271CB">
        <w:rPr>
          <w:rFonts w:eastAsia="Times New Roman"/>
          <w:b/>
          <w:color w:val="auto"/>
          <w:u w:val="single"/>
        </w:rPr>
        <w:t>Performance Measures &amp; Standards</w:t>
      </w:r>
    </w:p>
    <w:p w:rsidR="00DF2578" w:rsidRPr="00E271CB" w:rsidRDefault="00E770DF">
      <w:p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>On-going</w:t>
      </w:r>
      <w:r w:rsidR="00E95494" w:rsidRPr="00E271CB">
        <w:rPr>
          <w:rFonts w:eastAsia="Times New Roman"/>
          <w:color w:val="auto"/>
        </w:rPr>
        <w:t xml:space="preserve"> </w:t>
      </w:r>
      <w:r w:rsidR="00F77EB9" w:rsidRPr="00E271CB">
        <w:rPr>
          <w:rFonts w:eastAsia="Times New Roman"/>
          <w:color w:val="auto"/>
        </w:rPr>
        <w:t>structural</w:t>
      </w:r>
      <w:r w:rsidR="00E95494" w:rsidRPr="00E271CB">
        <w:rPr>
          <w:rFonts w:eastAsia="Times New Roman"/>
          <w:color w:val="auto"/>
        </w:rPr>
        <w:t xml:space="preserve"> repairs to Gunn Hwy. </w:t>
      </w:r>
      <w:r w:rsidR="00F77EB9" w:rsidRPr="00E271CB">
        <w:rPr>
          <w:rFonts w:eastAsia="Times New Roman"/>
          <w:color w:val="auto"/>
        </w:rPr>
        <w:t xml:space="preserve">perimeter </w:t>
      </w:r>
      <w:r w:rsidR="00A074C9" w:rsidRPr="00E271CB">
        <w:rPr>
          <w:rFonts w:eastAsia="Times New Roman"/>
          <w:color w:val="auto"/>
        </w:rPr>
        <w:t>wall are pursued with reputable</w:t>
      </w:r>
      <w:r w:rsidR="00F77EB9" w:rsidRPr="00E271CB">
        <w:rPr>
          <w:rFonts w:eastAsia="Times New Roman"/>
          <w:color w:val="auto"/>
        </w:rPr>
        <w:t xml:space="preserve"> </w:t>
      </w:r>
      <w:r w:rsidR="001B02E7" w:rsidRPr="00E271CB">
        <w:rPr>
          <w:rFonts w:eastAsia="Times New Roman"/>
          <w:color w:val="auto"/>
        </w:rPr>
        <w:t xml:space="preserve">contractor </w:t>
      </w:r>
      <w:r w:rsidR="006D7DF7" w:rsidRPr="00E271CB">
        <w:rPr>
          <w:rFonts w:eastAsia="Times New Roman"/>
          <w:color w:val="auto"/>
        </w:rPr>
        <w:t xml:space="preserve">and, </w:t>
      </w:r>
      <w:r w:rsidR="00F77EB9" w:rsidRPr="00E271CB">
        <w:rPr>
          <w:rFonts w:eastAsia="Times New Roman"/>
          <w:color w:val="auto"/>
        </w:rPr>
        <w:t>based on avail</w:t>
      </w:r>
      <w:r w:rsidR="006D7DF7" w:rsidRPr="00E271CB">
        <w:rPr>
          <w:rFonts w:eastAsia="Times New Roman"/>
          <w:color w:val="auto"/>
        </w:rPr>
        <w:t xml:space="preserve">ability of </w:t>
      </w:r>
      <w:proofErr w:type="gramStart"/>
      <w:r w:rsidR="006D7DF7" w:rsidRPr="00E271CB">
        <w:rPr>
          <w:rFonts w:eastAsia="Times New Roman"/>
          <w:color w:val="auto"/>
        </w:rPr>
        <w:t>contractor,</w:t>
      </w:r>
      <w:proofErr w:type="gramEnd"/>
      <w:r w:rsidR="006D7DF7" w:rsidRPr="00E271CB">
        <w:rPr>
          <w:rFonts w:eastAsia="Times New Roman"/>
          <w:color w:val="auto"/>
        </w:rPr>
        <w:t xml:space="preserve"> repairs are made </w:t>
      </w:r>
      <w:r w:rsidR="00390D77" w:rsidRPr="00E271CB">
        <w:rPr>
          <w:rFonts w:eastAsia="Times New Roman"/>
          <w:color w:val="auto"/>
        </w:rPr>
        <w:t xml:space="preserve">in accordance with specifications in contract and </w:t>
      </w:r>
      <w:r w:rsidR="00F77EB9" w:rsidRPr="00E271CB">
        <w:rPr>
          <w:rFonts w:eastAsia="Times New Roman"/>
          <w:color w:val="auto"/>
        </w:rPr>
        <w:t>w</w:t>
      </w:r>
      <w:r w:rsidR="0084763F" w:rsidRPr="00E271CB">
        <w:rPr>
          <w:rFonts w:eastAsia="Times New Roman"/>
          <w:color w:val="auto"/>
        </w:rPr>
        <w:t>ithin approved allocation.</w:t>
      </w:r>
      <w:r w:rsidR="00B00131" w:rsidRPr="00E271CB">
        <w:rPr>
          <w:rFonts w:eastAsia="Times New Roman"/>
          <w:color w:val="auto"/>
        </w:rPr>
        <w:t xml:space="preserve">  </w:t>
      </w:r>
      <w:proofErr w:type="gramStart"/>
      <w:r w:rsidR="00664944" w:rsidRPr="00E271CB">
        <w:rPr>
          <w:rFonts w:eastAsia="Times New Roman"/>
          <w:color w:val="auto"/>
        </w:rPr>
        <w:t>Timeframe for completion of project</w:t>
      </w:r>
      <w:r w:rsidR="00060B70" w:rsidRPr="00E271CB">
        <w:rPr>
          <w:rFonts w:eastAsia="Times New Roman"/>
          <w:color w:val="auto"/>
        </w:rPr>
        <w:t xml:space="preserve"> to be mutually agreed upon by Board </w:t>
      </w:r>
      <w:r w:rsidR="00E00720" w:rsidRPr="00E271CB">
        <w:rPr>
          <w:rFonts w:eastAsia="Times New Roman"/>
          <w:color w:val="auto"/>
        </w:rPr>
        <w:t xml:space="preserve">of Trustees </w:t>
      </w:r>
      <w:r w:rsidR="00060B70" w:rsidRPr="00E271CB">
        <w:rPr>
          <w:rFonts w:eastAsia="Times New Roman"/>
          <w:color w:val="auto"/>
        </w:rPr>
        <w:t>and contractor.</w:t>
      </w:r>
      <w:proofErr w:type="gramEnd"/>
    </w:p>
    <w:p w:rsidR="00896733" w:rsidRPr="00E271CB" w:rsidRDefault="00896733" w:rsidP="00896733">
      <w:pPr>
        <w:pStyle w:val="ListParagraph"/>
        <w:numPr>
          <w:ilvl w:val="0"/>
          <w:numId w:val="2"/>
        </w:numPr>
        <w:rPr>
          <w:color w:val="auto"/>
        </w:rPr>
      </w:pPr>
      <w:r w:rsidRPr="00E271CB">
        <w:rPr>
          <w:color w:val="auto"/>
        </w:rPr>
        <w:t>Have the requirements and timeframes for work been met?</w:t>
      </w:r>
    </w:p>
    <w:p w:rsidR="00896733" w:rsidRPr="00E271CB" w:rsidRDefault="00896733" w:rsidP="00896733">
      <w:pPr>
        <w:pStyle w:val="ListParagraph"/>
        <w:numPr>
          <w:ilvl w:val="1"/>
          <w:numId w:val="2"/>
        </w:numPr>
        <w:rPr>
          <w:color w:val="auto"/>
        </w:rPr>
      </w:pPr>
      <w:r w:rsidRPr="00E271CB">
        <w:rPr>
          <w:color w:val="auto"/>
        </w:rPr>
        <w:t>Yes/No</w:t>
      </w:r>
    </w:p>
    <w:p w:rsidR="00896733" w:rsidRPr="00E271CB" w:rsidRDefault="0047589C" w:rsidP="00896733">
      <w:pPr>
        <w:pStyle w:val="ListParagraph"/>
        <w:numPr>
          <w:ilvl w:val="1"/>
          <w:numId w:val="2"/>
        </w:numPr>
        <w:rPr>
          <w:color w:val="auto"/>
        </w:rPr>
      </w:pPr>
      <w:r w:rsidRPr="00E271CB">
        <w:rPr>
          <w:color w:val="auto"/>
        </w:rPr>
        <w:t>If No, Why not</w:t>
      </w:r>
      <w:r w:rsidR="00896733" w:rsidRPr="00E271CB">
        <w:rPr>
          <w:color w:val="auto"/>
        </w:rPr>
        <w:t>?</w:t>
      </w:r>
    </w:p>
    <w:p w:rsidR="00B00552" w:rsidRPr="00E271CB" w:rsidRDefault="001B02E7">
      <w:p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 xml:space="preserve">Gunn Hwy. and Casey Rd. </w:t>
      </w:r>
      <w:r w:rsidR="006D7DF7" w:rsidRPr="00E271CB">
        <w:rPr>
          <w:rFonts w:eastAsia="Times New Roman"/>
          <w:color w:val="auto"/>
        </w:rPr>
        <w:t xml:space="preserve">perimeter </w:t>
      </w:r>
      <w:r w:rsidRPr="00E271CB">
        <w:rPr>
          <w:rFonts w:eastAsia="Times New Roman"/>
          <w:color w:val="auto"/>
        </w:rPr>
        <w:t>walls are in</w:t>
      </w:r>
      <w:r w:rsidR="006D7DF7" w:rsidRPr="00E271CB">
        <w:rPr>
          <w:rFonts w:eastAsia="Times New Roman"/>
          <w:color w:val="auto"/>
        </w:rPr>
        <w:t>spected annually</w:t>
      </w:r>
      <w:r w:rsidRPr="00E271CB">
        <w:rPr>
          <w:rFonts w:eastAsia="Times New Roman"/>
          <w:color w:val="auto"/>
        </w:rPr>
        <w:t xml:space="preserve"> </w:t>
      </w:r>
      <w:r w:rsidR="00B00552" w:rsidRPr="00E271CB">
        <w:rPr>
          <w:rFonts w:eastAsia="Times New Roman"/>
          <w:color w:val="auto"/>
        </w:rPr>
        <w:t xml:space="preserve">and Jackson Rd. perimeter wall is inspected bi-annually </w:t>
      </w:r>
      <w:r w:rsidRPr="00E271CB">
        <w:rPr>
          <w:rFonts w:eastAsia="Times New Roman"/>
          <w:color w:val="auto"/>
        </w:rPr>
        <w:t xml:space="preserve">for necessary </w:t>
      </w:r>
      <w:r w:rsidR="006D7DF7" w:rsidRPr="00E271CB">
        <w:rPr>
          <w:rFonts w:eastAsia="Times New Roman"/>
          <w:color w:val="auto"/>
        </w:rPr>
        <w:t>minor repair</w:t>
      </w:r>
      <w:r w:rsidR="00B00552" w:rsidRPr="00E271CB">
        <w:rPr>
          <w:rFonts w:eastAsia="Times New Roman"/>
          <w:color w:val="auto"/>
        </w:rPr>
        <w:t>s</w:t>
      </w:r>
      <w:r w:rsidR="006D7DF7" w:rsidRPr="00E271CB">
        <w:rPr>
          <w:rFonts w:eastAsia="Times New Roman"/>
          <w:color w:val="auto"/>
        </w:rPr>
        <w:t xml:space="preserve"> and </w:t>
      </w:r>
      <w:r w:rsidR="00060B70" w:rsidRPr="00E271CB">
        <w:rPr>
          <w:rFonts w:eastAsia="Times New Roman"/>
          <w:color w:val="auto"/>
        </w:rPr>
        <w:t xml:space="preserve">pressure </w:t>
      </w:r>
      <w:r w:rsidRPr="00E271CB">
        <w:rPr>
          <w:rFonts w:eastAsia="Times New Roman"/>
          <w:color w:val="auto"/>
        </w:rPr>
        <w:t>was</w:t>
      </w:r>
      <w:r w:rsidR="006D7DF7" w:rsidRPr="00E271CB">
        <w:rPr>
          <w:rFonts w:eastAsia="Times New Roman"/>
          <w:color w:val="auto"/>
        </w:rPr>
        <w:t xml:space="preserve">hing and/or painting, and, </w:t>
      </w:r>
      <w:r w:rsidRPr="00E271CB">
        <w:rPr>
          <w:rFonts w:eastAsia="Times New Roman"/>
          <w:color w:val="auto"/>
        </w:rPr>
        <w:t xml:space="preserve">if </w:t>
      </w:r>
      <w:r w:rsidR="006D7DF7" w:rsidRPr="00E271CB">
        <w:rPr>
          <w:rFonts w:eastAsia="Times New Roman"/>
          <w:color w:val="auto"/>
        </w:rPr>
        <w:t>required, reputable contractor is hired to complete the work, in accordance with specifications in contract and</w:t>
      </w:r>
      <w:r w:rsidR="0084763F" w:rsidRPr="00E271CB">
        <w:rPr>
          <w:rFonts w:eastAsia="Times New Roman"/>
          <w:color w:val="auto"/>
        </w:rPr>
        <w:t xml:space="preserve"> within approved allocation.</w:t>
      </w:r>
      <w:r w:rsidR="00B00131" w:rsidRPr="00E271CB">
        <w:rPr>
          <w:rFonts w:eastAsia="Times New Roman"/>
          <w:color w:val="auto"/>
        </w:rPr>
        <w:t xml:space="preserve">  </w:t>
      </w:r>
      <w:proofErr w:type="gramStart"/>
      <w:r w:rsidR="00060B70" w:rsidRPr="00E271CB">
        <w:rPr>
          <w:rFonts w:eastAsia="Times New Roman"/>
          <w:color w:val="auto"/>
        </w:rPr>
        <w:t>Timeframe for complet</w:t>
      </w:r>
      <w:r w:rsidR="00664944" w:rsidRPr="00E271CB">
        <w:rPr>
          <w:rFonts w:eastAsia="Times New Roman"/>
          <w:color w:val="auto"/>
        </w:rPr>
        <w:t>ion of project</w:t>
      </w:r>
      <w:r w:rsidR="00060B70" w:rsidRPr="00E271CB">
        <w:rPr>
          <w:rFonts w:eastAsia="Times New Roman"/>
          <w:color w:val="auto"/>
        </w:rPr>
        <w:t xml:space="preserve"> to be </w:t>
      </w:r>
      <w:r w:rsidR="00E00720" w:rsidRPr="00E271CB">
        <w:rPr>
          <w:rFonts w:eastAsia="Times New Roman"/>
          <w:color w:val="auto"/>
        </w:rPr>
        <w:t>mutually agreed upon</w:t>
      </w:r>
      <w:r w:rsidR="00060B70" w:rsidRPr="00E271CB">
        <w:rPr>
          <w:rFonts w:eastAsia="Times New Roman"/>
          <w:color w:val="auto"/>
        </w:rPr>
        <w:t xml:space="preserve"> by </w:t>
      </w:r>
      <w:r w:rsidR="00E00720" w:rsidRPr="00E271CB">
        <w:rPr>
          <w:rFonts w:eastAsia="Times New Roman"/>
          <w:color w:val="auto"/>
        </w:rPr>
        <w:t xml:space="preserve">Board of Trustees and </w:t>
      </w:r>
      <w:r w:rsidR="00060B70" w:rsidRPr="00E271CB">
        <w:rPr>
          <w:rFonts w:eastAsia="Times New Roman"/>
          <w:color w:val="auto"/>
        </w:rPr>
        <w:t>contractor</w:t>
      </w:r>
      <w:r w:rsidR="00B00131" w:rsidRPr="00E271CB">
        <w:rPr>
          <w:rFonts w:eastAsia="Times New Roman"/>
          <w:color w:val="auto"/>
        </w:rPr>
        <w:t>.</w:t>
      </w:r>
      <w:proofErr w:type="gramEnd"/>
    </w:p>
    <w:p w:rsidR="00896733" w:rsidRPr="00E271CB" w:rsidRDefault="00896733" w:rsidP="00896733">
      <w:pPr>
        <w:pStyle w:val="ListParagraph"/>
        <w:numPr>
          <w:ilvl w:val="0"/>
          <w:numId w:val="2"/>
        </w:numPr>
        <w:rPr>
          <w:color w:val="auto"/>
        </w:rPr>
      </w:pPr>
      <w:r w:rsidRPr="00E271CB">
        <w:rPr>
          <w:color w:val="auto"/>
        </w:rPr>
        <w:t>Have the requirements and timeframes for work been met?</w:t>
      </w:r>
    </w:p>
    <w:p w:rsidR="00896733" w:rsidRPr="00E271CB" w:rsidRDefault="00896733" w:rsidP="00896733">
      <w:pPr>
        <w:pStyle w:val="ListParagraph"/>
        <w:numPr>
          <w:ilvl w:val="1"/>
          <w:numId w:val="2"/>
        </w:numPr>
        <w:rPr>
          <w:color w:val="auto"/>
        </w:rPr>
      </w:pPr>
      <w:r w:rsidRPr="00E271CB">
        <w:rPr>
          <w:color w:val="auto"/>
        </w:rPr>
        <w:t>Yes/No</w:t>
      </w:r>
    </w:p>
    <w:p w:rsidR="00896733" w:rsidRPr="00E271CB" w:rsidRDefault="00896733" w:rsidP="00896733">
      <w:pPr>
        <w:pStyle w:val="ListParagraph"/>
        <w:numPr>
          <w:ilvl w:val="1"/>
          <w:numId w:val="2"/>
        </w:numPr>
        <w:rPr>
          <w:rFonts w:eastAsia="Times New Roman"/>
          <w:color w:val="auto"/>
        </w:rPr>
      </w:pPr>
      <w:r w:rsidRPr="00E271CB">
        <w:rPr>
          <w:color w:val="auto"/>
        </w:rPr>
        <w:t>If No, why not?</w:t>
      </w:r>
    </w:p>
    <w:p w:rsidR="003C5F6E" w:rsidRPr="00E271CB" w:rsidRDefault="003C5F6E">
      <w:p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 xml:space="preserve">Grounds along Gunn Hwy. and Casey Rd. perimeter walls and at entrances are satisfactorily maintained </w:t>
      </w:r>
      <w:r w:rsidR="00153713" w:rsidRPr="00E271CB">
        <w:rPr>
          <w:rFonts w:eastAsia="Times New Roman"/>
          <w:color w:val="auto"/>
        </w:rPr>
        <w:t xml:space="preserve">weekly or biweekly </w:t>
      </w:r>
      <w:r w:rsidR="00A074C9" w:rsidRPr="00E271CB">
        <w:rPr>
          <w:rFonts w:eastAsia="Times New Roman"/>
          <w:color w:val="auto"/>
        </w:rPr>
        <w:t>by reputable</w:t>
      </w:r>
      <w:r w:rsidRPr="00E271CB">
        <w:rPr>
          <w:rFonts w:eastAsia="Times New Roman"/>
          <w:color w:val="auto"/>
        </w:rPr>
        <w:t xml:space="preserve"> contractor in accordance with specifications in contract and within approve</w:t>
      </w:r>
      <w:r w:rsidR="00390D77" w:rsidRPr="00E271CB">
        <w:rPr>
          <w:rFonts w:eastAsia="Times New Roman"/>
          <w:color w:val="auto"/>
        </w:rPr>
        <w:t>d</w:t>
      </w:r>
      <w:r w:rsidRPr="00E271CB">
        <w:rPr>
          <w:rFonts w:eastAsia="Times New Roman"/>
          <w:color w:val="auto"/>
        </w:rPr>
        <w:t xml:space="preserve"> </w:t>
      </w:r>
      <w:r w:rsidR="0084763F" w:rsidRPr="00E271CB">
        <w:rPr>
          <w:rFonts w:eastAsia="Times New Roman"/>
          <w:color w:val="auto"/>
        </w:rPr>
        <w:t>allocation.</w:t>
      </w:r>
    </w:p>
    <w:p w:rsidR="00896733" w:rsidRPr="00E271CB" w:rsidRDefault="00896733" w:rsidP="00896733">
      <w:pPr>
        <w:pStyle w:val="ListParagraph"/>
        <w:numPr>
          <w:ilvl w:val="0"/>
          <w:numId w:val="2"/>
        </w:numPr>
        <w:rPr>
          <w:color w:val="auto"/>
        </w:rPr>
      </w:pPr>
      <w:r w:rsidRPr="00E271CB">
        <w:rPr>
          <w:color w:val="auto"/>
        </w:rPr>
        <w:t>Have the requirements and timeframes for work been met?</w:t>
      </w:r>
    </w:p>
    <w:p w:rsidR="00896733" w:rsidRPr="00E271CB" w:rsidRDefault="00896733" w:rsidP="00896733">
      <w:pPr>
        <w:pStyle w:val="ListParagraph"/>
        <w:numPr>
          <w:ilvl w:val="1"/>
          <w:numId w:val="2"/>
        </w:numPr>
        <w:rPr>
          <w:color w:val="auto"/>
        </w:rPr>
      </w:pPr>
      <w:r w:rsidRPr="00E271CB">
        <w:rPr>
          <w:color w:val="auto"/>
        </w:rPr>
        <w:t>Yes/No</w:t>
      </w:r>
    </w:p>
    <w:p w:rsidR="00896733" w:rsidRPr="00E271CB" w:rsidRDefault="00896733" w:rsidP="00896733">
      <w:pPr>
        <w:pStyle w:val="ListParagraph"/>
        <w:numPr>
          <w:ilvl w:val="1"/>
          <w:numId w:val="2"/>
        </w:numPr>
        <w:rPr>
          <w:rFonts w:eastAsia="Times New Roman"/>
          <w:color w:val="auto"/>
        </w:rPr>
      </w:pPr>
      <w:r w:rsidRPr="00E271CB">
        <w:rPr>
          <w:color w:val="auto"/>
        </w:rPr>
        <w:t>If No, why not?</w:t>
      </w:r>
    </w:p>
    <w:p w:rsidR="00A074C9" w:rsidRPr="00E271CB" w:rsidRDefault="00A074C9">
      <w:pPr>
        <w:rPr>
          <w:rFonts w:eastAsia="Times New Roman"/>
          <w:color w:val="auto"/>
        </w:rPr>
      </w:pPr>
    </w:p>
    <w:p w:rsidR="00A074C9" w:rsidRPr="00E271CB" w:rsidRDefault="00A074C9">
      <w:pPr>
        <w:rPr>
          <w:rFonts w:eastAsia="Times New Roman"/>
          <w:color w:val="auto"/>
        </w:rPr>
      </w:pPr>
    </w:p>
    <w:p w:rsidR="0084763F" w:rsidRPr="00E271CB" w:rsidRDefault="00390D77">
      <w:p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lastRenderedPageBreak/>
        <w:t>Gunn Hwy. and Casey Rd.</w:t>
      </w:r>
      <w:r w:rsidR="0084763F" w:rsidRPr="00E271CB">
        <w:rPr>
          <w:rFonts w:eastAsia="Times New Roman"/>
          <w:color w:val="auto"/>
        </w:rPr>
        <w:t xml:space="preserve"> entrances are </w:t>
      </w:r>
      <w:r w:rsidR="008A5414" w:rsidRPr="00E271CB">
        <w:rPr>
          <w:rFonts w:eastAsia="Times New Roman"/>
          <w:color w:val="auto"/>
        </w:rPr>
        <w:t xml:space="preserve">inspected </w:t>
      </w:r>
      <w:r w:rsidR="0084763F" w:rsidRPr="00E271CB">
        <w:rPr>
          <w:rFonts w:eastAsia="Times New Roman"/>
          <w:color w:val="auto"/>
        </w:rPr>
        <w:t>monthly</w:t>
      </w:r>
      <w:r w:rsidR="008A5414" w:rsidRPr="00E271CB">
        <w:rPr>
          <w:rFonts w:eastAsia="Times New Roman"/>
          <w:color w:val="auto"/>
        </w:rPr>
        <w:t>, or more often as issues arise,</w:t>
      </w:r>
      <w:r w:rsidR="0084763F" w:rsidRPr="00E271CB">
        <w:rPr>
          <w:rFonts w:eastAsia="Times New Roman"/>
          <w:color w:val="auto"/>
        </w:rPr>
        <w:t xml:space="preserve"> for:</w:t>
      </w:r>
    </w:p>
    <w:p w:rsidR="003C5F6E" w:rsidRPr="00E271CB" w:rsidRDefault="003C5F6E" w:rsidP="0084763F">
      <w:pPr>
        <w:pStyle w:val="ListParagraph"/>
        <w:numPr>
          <w:ilvl w:val="0"/>
          <w:numId w:val="3"/>
        </w:num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 xml:space="preserve">Plants </w:t>
      </w:r>
      <w:r w:rsidR="0084763F" w:rsidRPr="00E271CB">
        <w:rPr>
          <w:rFonts w:eastAsia="Times New Roman"/>
          <w:color w:val="auto"/>
        </w:rPr>
        <w:t>and mulch</w:t>
      </w:r>
      <w:r w:rsidR="00390D77" w:rsidRPr="00E271CB">
        <w:rPr>
          <w:rFonts w:eastAsia="Times New Roman"/>
          <w:color w:val="auto"/>
        </w:rPr>
        <w:t xml:space="preserve">: </w:t>
      </w:r>
      <w:r w:rsidR="0084763F" w:rsidRPr="00E271CB">
        <w:rPr>
          <w:rFonts w:eastAsia="Times New Roman"/>
          <w:color w:val="auto"/>
        </w:rPr>
        <w:t xml:space="preserve"> pruning </w:t>
      </w:r>
      <w:r w:rsidRPr="00E271CB">
        <w:rPr>
          <w:rFonts w:eastAsia="Times New Roman"/>
          <w:color w:val="auto"/>
        </w:rPr>
        <w:t>or replacement of plants</w:t>
      </w:r>
      <w:r w:rsidR="0084763F" w:rsidRPr="00E271CB">
        <w:rPr>
          <w:rFonts w:eastAsia="Times New Roman"/>
          <w:color w:val="auto"/>
        </w:rPr>
        <w:t xml:space="preserve"> and </w:t>
      </w:r>
      <w:r w:rsidR="00390D77" w:rsidRPr="00E271CB">
        <w:rPr>
          <w:rFonts w:eastAsia="Times New Roman"/>
          <w:color w:val="auto"/>
        </w:rPr>
        <w:t xml:space="preserve">replacement of </w:t>
      </w:r>
      <w:r w:rsidR="0084763F" w:rsidRPr="00E271CB">
        <w:rPr>
          <w:rFonts w:eastAsia="Times New Roman"/>
          <w:color w:val="auto"/>
        </w:rPr>
        <w:t>mulch</w:t>
      </w:r>
    </w:p>
    <w:p w:rsidR="00390D77" w:rsidRPr="00E271CB" w:rsidRDefault="0084763F" w:rsidP="008A5414">
      <w:pPr>
        <w:pStyle w:val="ListParagraph"/>
        <w:numPr>
          <w:ilvl w:val="0"/>
          <w:numId w:val="3"/>
        </w:num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>Signs</w:t>
      </w:r>
      <w:r w:rsidR="00390D77" w:rsidRPr="00E271CB">
        <w:rPr>
          <w:rFonts w:eastAsia="Times New Roman"/>
          <w:color w:val="auto"/>
        </w:rPr>
        <w:t xml:space="preserve">:  cleaning or replacement of signs </w:t>
      </w:r>
    </w:p>
    <w:p w:rsidR="00390D77" w:rsidRPr="00E271CB" w:rsidRDefault="003C5F6E" w:rsidP="00390D77">
      <w:pPr>
        <w:pStyle w:val="ListParagraph"/>
        <w:numPr>
          <w:ilvl w:val="0"/>
          <w:numId w:val="3"/>
        </w:num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>Lights</w:t>
      </w:r>
      <w:r w:rsidR="003C16F3" w:rsidRPr="00E271CB">
        <w:rPr>
          <w:rFonts w:eastAsia="Times New Roman"/>
          <w:color w:val="auto"/>
        </w:rPr>
        <w:t xml:space="preserve">: </w:t>
      </w:r>
      <w:r w:rsidR="00390D77" w:rsidRPr="00E271CB">
        <w:rPr>
          <w:rFonts w:eastAsia="Times New Roman"/>
          <w:color w:val="auto"/>
        </w:rPr>
        <w:t xml:space="preserve"> repair or replacement of </w:t>
      </w:r>
      <w:r w:rsidR="003C16F3" w:rsidRPr="00E271CB">
        <w:rPr>
          <w:rFonts w:eastAsia="Times New Roman"/>
          <w:color w:val="auto"/>
        </w:rPr>
        <w:t xml:space="preserve">sign </w:t>
      </w:r>
      <w:r w:rsidR="00390D77" w:rsidRPr="00E271CB">
        <w:rPr>
          <w:rFonts w:eastAsia="Times New Roman"/>
          <w:color w:val="auto"/>
        </w:rPr>
        <w:t>lights that are inoperable</w:t>
      </w:r>
    </w:p>
    <w:p w:rsidR="003C5F6E" w:rsidRPr="00E271CB" w:rsidRDefault="003C5F6E" w:rsidP="008A5414">
      <w:pPr>
        <w:pStyle w:val="ListParagraph"/>
        <w:numPr>
          <w:ilvl w:val="0"/>
          <w:numId w:val="3"/>
        </w:num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>Irrigation system</w:t>
      </w:r>
      <w:r w:rsidR="00390D77" w:rsidRPr="00E271CB">
        <w:rPr>
          <w:rFonts w:eastAsia="Times New Roman"/>
          <w:color w:val="auto"/>
        </w:rPr>
        <w:t xml:space="preserve">:  repair or replacement of </w:t>
      </w:r>
      <w:r w:rsidR="00E00720" w:rsidRPr="00E271CB">
        <w:rPr>
          <w:rFonts w:eastAsia="Times New Roman"/>
          <w:color w:val="auto"/>
        </w:rPr>
        <w:t xml:space="preserve">inoperable </w:t>
      </w:r>
      <w:r w:rsidR="003C16F3" w:rsidRPr="00E271CB">
        <w:rPr>
          <w:rFonts w:eastAsia="Times New Roman"/>
          <w:color w:val="auto"/>
        </w:rPr>
        <w:t xml:space="preserve">components </w:t>
      </w:r>
      <w:r w:rsidR="00E00720" w:rsidRPr="00E271CB">
        <w:rPr>
          <w:rFonts w:eastAsia="Times New Roman"/>
          <w:color w:val="auto"/>
        </w:rPr>
        <w:t>a</w:t>
      </w:r>
      <w:r w:rsidR="003C16F3" w:rsidRPr="00E271CB">
        <w:rPr>
          <w:rFonts w:eastAsia="Times New Roman"/>
          <w:color w:val="auto"/>
        </w:rPr>
        <w:t>nd resetting or replacing of timer, as necessary</w:t>
      </w:r>
    </w:p>
    <w:p w:rsidR="003C5F6E" w:rsidRPr="00E271CB" w:rsidRDefault="00B00131" w:rsidP="008A5414">
      <w:pPr>
        <w:pStyle w:val="ListParagraph"/>
        <w:numPr>
          <w:ilvl w:val="0"/>
          <w:numId w:val="3"/>
        </w:num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>Structural components:  cleaning or replacement of pavers or refurbishing</w:t>
      </w:r>
      <w:r w:rsidR="00EE2708" w:rsidRPr="00E271CB">
        <w:rPr>
          <w:rFonts w:eastAsia="Times New Roman"/>
          <w:color w:val="auto"/>
        </w:rPr>
        <w:t>/reconstruction</w:t>
      </w:r>
      <w:r w:rsidRPr="00E271CB">
        <w:rPr>
          <w:rFonts w:eastAsia="Times New Roman"/>
          <w:color w:val="auto"/>
        </w:rPr>
        <w:t xml:space="preserve"> of monument area </w:t>
      </w:r>
    </w:p>
    <w:p w:rsidR="00E00720" w:rsidRPr="00E271CB" w:rsidRDefault="00767DE9" w:rsidP="00E00720">
      <w:p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>W</w:t>
      </w:r>
      <w:r w:rsidR="0084763F" w:rsidRPr="00E271CB">
        <w:rPr>
          <w:rFonts w:eastAsia="Times New Roman"/>
          <w:color w:val="auto"/>
        </w:rPr>
        <w:t>ork is completed by Trustee(s) or reputable contractor is hired to complete the work, in accordance with specifications in contract and within approved allocation.</w:t>
      </w:r>
      <w:r w:rsidR="00896733" w:rsidRPr="00E271CB">
        <w:rPr>
          <w:rFonts w:eastAsia="Times New Roman"/>
          <w:color w:val="auto"/>
        </w:rPr>
        <w:t xml:space="preserve"> </w:t>
      </w:r>
      <w:r w:rsidR="00E00720" w:rsidRPr="00E271CB">
        <w:rPr>
          <w:rFonts w:eastAsia="Times New Roman"/>
          <w:color w:val="auto"/>
        </w:rPr>
        <w:t>Timeframe for c</w:t>
      </w:r>
      <w:r w:rsidR="00896733" w:rsidRPr="00E271CB">
        <w:rPr>
          <w:rFonts w:eastAsia="Times New Roman"/>
          <w:color w:val="auto"/>
        </w:rPr>
        <w:t>ompletio</w:t>
      </w:r>
      <w:r w:rsidRPr="00E271CB">
        <w:rPr>
          <w:rFonts w:eastAsia="Times New Roman"/>
          <w:color w:val="auto"/>
        </w:rPr>
        <w:t xml:space="preserve">n of </w:t>
      </w:r>
      <w:r w:rsidR="00E00720" w:rsidRPr="00E271CB">
        <w:rPr>
          <w:rFonts w:eastAsia="Times New Roman"/>
          <w:color w:val="auto"/>
        </w:rPr>
        <w:t>minor project</w:t>
      </w:r>
      <w:r w:rsidR="00664944" w:rsidRPr="00E271CB">
        <w:rPr>
          <w:rFonts w:eastAsia="Times New Roman"/>
          <w:color w:val="auto"/>
        </w:rPr>
        <w:t>s</w:t>
      </w:r>
      <w:r w:rsidRPr="00E271CB">
        <w:rPr>
          <w:rFonts w:eastAsia="Times New Roman"/>
          <w:color w:val="auto"/>
        </w:rPr>
        <w:t xml:space="preserve"> </w:t>
      </w:r>
      <w:r w:rsidR="00ED7E44" w:rsidRPr="00E271CB">
        <w:rPr>
          <w:rFonts w:eastAsia="Times New Roman"/>
          <w:color w:val="auto"/>
        </w:rPr>
        <w:t xml:space="preserve">is </w:t>
      </w:r>
      <w:r w:rsidRPr="00E271CB">
        <w:rPr>
          <w:rFonts w:eastAsia="Times New Roman"/>
          <w:color w:val="auto"/>
        </w:rPr>
        <w:t>wit</w:t>
      </w:r>
      <w:r w:rsidR="00863F7F" w:rsidRPr="00E271CB">
        <w:rPr>
          <w:rFonts w:eastAsia="Times New Roman"/>
          <w:color w:val="auto"/>
        </w:rPr>
        <w:t>hin 60</w:t>
      </w:r>
      <w:r w:rsidR="00153713" w:rsidRPr="00E271CB">
        <w:rPr>
          <w:rFonts w:eastAsia="Times New Roman"/>
          <w:color w:val="auto"/>
        </w:rPr>
        <w:t xml:space="preserve"> days</w:t>
      </w:r>
      <w:r w:rsidR="00E00720" w:rsidRPr="00E271CB">
        <w:rPr>
          <w:rFonts w:eastAsia="Times New Roman"/>
          <w:color w:val="auto"/>
        </w:rPr>
        <w:t xml:space="preserve"> of inspection</w:t>
      </w:r>
      <w:r w:rsidR="00153713" w:rsidRPr="00E271CB">
        <w:rPr>
          <w:rFonts w:eastAsia="Times New Roman"/>
          <w:color w:val="auto"/>
        </w:rPr>
        <w:t>, or</w:t>
      </w:r>
      <w:r w:rsidR="00896733" w:rsidRPr="00E271CB">
        <w:rPr>
          <w:rFonts w:eastAsia="Times New Roman"/>
          <w:color w:val="auto"/>
        </w:rPr>
        <w:t xml:space="preserve"> as soon as possible when </w:t>
      </w:r>
      <w:r w:rsidR="00594965" w:rsidRPr="00E271CB">
        <w:rPr>
          <w:rFonts w:eastAsia="Times New Roman"/>
          <w:color w:val="auto"/>
        </w:rPr>
        <w:t>issue</w:t>
      </w:r>
      <w:r w:rsidR="00664944" w:rsidRPr="00E271CB">
        <w:rPr>
          <w:rFonts w:eastAsia="Times New Roman"/>
          <w:color w:val="auto"/>
        </w:rPr>
        <w:t xml:space="preserve">s require </w:t>
      </w:r>
      <w:r w:rsidR="00594965" w:rsidRPr="00E271CB">
        <w:rPr>
          <w:rFonts w:eastAsia="Times New Roman"/>
          <w:color w:val="auto"/>
        </w:rPr>
        <w:t>reduced timeframe</w:t>
      </w:r>
      <w:r w:rsidR="00153713" w:rsidRPr="00E271CB">
        <w:rPr>
          <w:rFonts w:eastAsia="Times New Roman"/>
          <w:color w:val="auto"/>
        </w:rPr>
        <w:t>.</w:t>
      </w:r>
      <w:r w:rsidR="00E00720" w:rsidRPr="00E271CB">
        <w:rPr>
          <w:rFonts w:eastAsia="Times New Roman"/>
          <w:color w:val="auto"/>
        </w:rPr>
        <w:t xml:space="preserve">  </w:t>
      </w:r>
      <w:proofErr w:type="gramStart"/>
      <w:r w:rsidR="00E00720" w:rsidRPr="00E271CB">
        <w:rPr>
          <w:rFonts w:eastAsia="Times New Roman"/>
          <w:color w:val="auto"/>
        </w:rPr>
        <w:t>Timeframe for completion of major project</w:t>
      </w:r>
      <w:r w:rsidR="00664944" w:rsidRPr="00E271CB">
        <w:rPr>
          <w:rFonts w:eastAsia="Times New Roman"/>
          <w:color w:val="auto"/>
        </w:rPr>
        <w:t>s</w:t>
      </w:r>
      <w:r w:rsidR="00E00720" w:rsidRPr="00E271CB">
        <w:rPr>
          <w:rFonts w:eastAsia="Times New Roman"/>
          <w:color w:val="auto"/>
        </w:rPr>
        <w:t xml:space="preserve"> to be mutually agreed upon by Board of Trustees and contractor.</w:t>
      </w:r>
      <w:proofErr w:type="gramEnd"/>
    </w:p>
    <w:p w:rsidR="00896733" w:rsidRPr="00E271CB" w:rsidRDefault="00896733" w:rsidP="00896733">
      <w:pPr>
        <w:pStyle w:val="ListParagraph"/>
        <w:numPr>
          <w:ilvl w:val="0"/>
          <w:numId w:val="2"/>
        </w:numPr>
        <w:rPr>
          <w:color w:val="auto"/>
        </w:rPr>
      </w:pPr>
      <w:r w:rsidRPr="00E271CB">
        <w:rPr>
          <w:color w:val="auto"/>
        </w:rPr>
        <w:t>Have the requirements and timeframes for work been met?</w:t>
      </w:r>
    </w:p>
    <w:p w:rsidR="00896733" w:rsidRPr="00E271CB" w:rsidRDefault="00896733" w:rsidP="00896733">
      <w:pPr>
        <w:pStyle w:val="ListParagraph"/>
        <w:numPr>
          <w:ilvl w:val="1"/>
          <w:numId w:val="2"/>
        </w:numPr>
        <w:rPr>
          <w:color w:val="auto"/>
        </w:rPr>
      </w:pPr>
      <w:r w:rsidRPr="00E271CB">
        <w:rPr>
          <w:color w:val="auto"/>
        </w:rPr>
        <w:t>Yes/No</w:t>
      </w:r>
    </w:p>
    <w:p w:rsidR="00896733" w:rsidRPr="00E271CB" w:rsidRDefault="00896733" w:rsidP="00896733">
      <w:pPr>
        <w:pStyle w:val="ListParagraph"/>
        <w:numPr>
          <w:ilvl w:val="1"/>
          <w:numId w:val="2"/>
        </w:numPr>
        <w:rPr>
          <w:rFonts w:eastAsia="Times New Roman"/>
          <w:color w:val="auto"/>
        </w:rPr>
      </w:pPr>
      <w:r w:rsidRPr="00E271CB">
        <w:rPr>
          <w:color w:val="auto"/>
        </w:rPr>
        <w:t>If No, why not?</w:t>
      </w:r>
    </w:p>
    <w:p w:rsidR="00DF2578" w:rsidRPr="00E271CB" w:rsidRDefault="0084763F" w:rsidP="00BE4B62">
      <w:pPr>
        <w:rPr>
          <w:rFonts w:eastAsia="Times New Roman"/>
          <w:b/>
          <w:color w:val="auto"/>
          <w:u w:val="single"/>
        </w:rPr>
      </w:pPr>
      <w:r w:rsidRPr="00E271CB">
        <w:rPr>
          <w:rFonts w:eastAsia="Times New Roman"/>
          <w:b/>
          <w:color w:val="auto"/>
          <w:u w:val="single"/>
        </w:rPr>
        <w:t>G</w:t>
      </w:r>
      <w:r w:rsidR="00BE4B62" w:rsidRPr="00E271CB">
        <w:rPr>
          <w:rFonts w:eastAsia="Times New Roman"/>
          <w:b/>
          <w:color w:val="auto"/>
          <w:u w:val="single"/>
        </w:rPr>
        <w:t>oal</w:t>
      </w:r>
    </w:p>
    <w:p w:rsidR="00DF2578" w:rsidRPr="00E271CB" w:rsidRDefault="00DF2578" w:rsidP="00BE4B62">
      <w:p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 xml:space="preserve">Remain in compliance as a governmental entity </w:t>
      </w:r>
      <w:r w:rsidR="00A3527E" w:rsidRPr="00E271CB">
        <w:rPr>
          <w:rFonts w:eastAsia="Times New Roman"/>
          <w:color w:val="auto"/>
        </w:rPr>
        <w:t xml:space="preserve">with a Board of Trustees </w:t>
      </w:r>
      <w:r w:rsidRPr="00E271CB">
        <w:rPr>
          <w:rFonts w:eastAsia="Times New Roman"/>
          <w:color w:val="auto"/>
        </w:rPr>
        <w:t>that has the fiduciary right an</w:t>
      </w:r>
      <w:r w:rsidR="00A012E3" w:rsidRPr="00E271CB">
        <w:rPr>
          <w:rFonts w:eastAsia="Times New Roman"/>
          <w:color w:val="auto"/>
        </w:rPr>
        <w:t>d responsibility to expend a non-ad valorem tax assessment</w:t>
      </w:r>
      <w:r w:rsidRPr="00E271CB">
        <w:rPr>
          <w:rFonts w:eastAsia="Times New Roman"/>
          <w:color w:val="auto"/>
        </w:rPr>
        <w:t xml:space="preserve"> </w:t>
      </w:r>
      <w:r w:rsidR="00A15145" w:rsidRPr="00E271CB">
        <w:rPr>
          <w:rFonts w:eastAsia="Times New Roman"/>
          <w:color w:val="auto"/>
        </w:rPr>
        <w:t>on behalf of</w:t>
      </w:r>
      <w:r w:rsidR="00BD0E6C" w:rsidRPr="00E271CB">
        <w:rPr>
          <w:rFonts w:eastAsia="Times New Roman"/>
          <w:color w:val="auto"/>
        </w:rPr>
        <w:t xml:space="preserve"> property owners</w:t>
      </w:r>
      <w:r w:rsidRPr="00E271CB">
        <w:rPr>
          <w:rFonts w:eastAsia="Times New Roman"/>
          <w:color w:val="auto"/>
        </w:rPr>
        <w:t>.</w:t>
      </w:r>
    </w:p>
    <w:p w:rsidR="00DF2578" w:rsidRPr="00E271CB" w:rsidRDefault="00DF2578" w:rsidP="00BE4B62">
      <w:pPr>
        <w:rPr>
          <w:rFonts w:eastAsia="Times New Roman"/>
          <w:b/>
          <w:color w:val="auto"/>
          <w:u w:val="single"/>
        </w:rPr>
      </w:pPr>
      <w:r w:rsidRPr="00E271CB">
        <w:rPr>
          <w:rFonts w:eastAsia="Times New Roman"/>
          <w:b/>
          <w:color w:val="auto"/>
          <w:u w:val="single"/>
        </w:rPr>
        <w:t>Objective</w:t>
      </w:r>
    </w:p>
    <w:p w:rsidR="00BE4B62" w:rsidRPr="00E271CB" w:rsidRDefault="00092E7C" w:rsidP="00BE4B62">
      <w:pPr>
        <w:rPr>
          <w:rFonts w:eastAsia="Times New Roman"/>
          <w:color w:val="auto"/>
        </w:rPr>
      </w:pPr>
      <w:r w:rsidRPr="00E271CB">
        <w:rPr>
          <w:rFonts w:eastAsia="Times New Roman"/>
          <w:color w:val="auto"/>
        </w:rPr>
        <w:t>Remain</w:t>
      </w:r>
      <w:r w:rsidR="00BE4B62" w:rsidRPr="00E271CB">
        <w:rPr>
          <w:rFonts w:eastAsia="Times New Roman"/>
          <w:color w:val="auto"/>
        </w:rPr>
        <w:t xml:space="preserve"> in comp</w:t>
      </w:r>
      <w:r w:rsidRPr="00E271CB">
        <w:rPr>
          <w:rFonts w:eastAsia="Times New Roman"/>
          <w:color w:val="auto"/>
        </w:rPr>
        <w:t xml:space="preserve">liance with </w:t>
      </w:r>
      <w:r w:rsidR="00DF2578" w:rsidRPr="00E271CB">
        <w:rPr>
          <w:rFonts w:eastAsia="Times New Roman"/>
          <w:color w:val="auto"/>
        </w:rPr>
        <w:t xml:space="preserve">Ordinances #87-53, #98-04, and #09-7 and </w:t>
      </w:r>
      <w:r w:rsidR="00A15145" w:rsidRPr="00E271CB">
        <w:rPr>
          <w:rFonts w:eastAsia="Times New Roman"/>
          <w:color w:val="auto"/>
        </w:rPr>
        <w:t xml:space="preserve">applicable </w:t>
      </w:r>
      <w:r w:rsidRPr="00E271CB">
        <w:rPr>
          <w:rFonts w:eastAsia="Times New Roman"/>
          <w:color w:val="auto"/>
        </w:rPr>
        <w:t>state and local laws and other requirements.</w:t>
      </w:r>
    </w:p>
    <w:p w:rsidR="00DF2578" w:rsidRPr="00E271CB" w:rsidRDefault="00DF2578" w:rsidP="00BE4B62">
      <w:pPr>
        <w:rPr>
          <w:rFonts w:eastAsia="Times New Roman"/>
          <w:b/>
          <w:color w:val="auto"/>
          <w:u w:val="single"/>
        </w:rPr>
      </w:pPr>
      <w:r w:rsidRPr="00E271CB">
        <w:rPr>
          <w:rFonts w:eastAsia="Times New Roman"/>
          <w:b/>
          <w:color w:val="auto"/>
          <w:u w:val="single"/>
        </w:rPr>
        <w:t>Performance Measures &amp; Standards</w:t>
      </w:r>
    </w:p>
    <w:p w:rsidR="00BE4B62" w:rsidRPr="00E271CB" w:rsidRDefault="001C7E81">
      <w:pPr>
        <w:rPr>
          <w:color w:val="auto"/>
        </w:rPr>
      </w:pPr>
      <w:r w:rsidRPr="00E271CB">
        <w:rPr>
          <w:color w:val="auto"/>
        </w:rPr>
        <w:t xml:space="preserve">Procedures and timeframes are adhered to </w:t>
      </w:r>
      <w:r w:rsidR="00A15145" w:rsidRPr="00E271CB">
        <w:rPr>
          <w:color w:val="auto"/>
        </w:rPr>
        <w:t>for required actions listed in Beacon Meadows Special Dependent District Periodic Responsibilities</w:t>
      </w:r>
      <w:r w:rsidR="003C5F6E" w:rsidRPr="00E271CB">
        <w:rPr>
          <w:color w:val="auto"/>
        </w:rPr>
        <w:t>.</w:t>
      </w:r>
    </w:p>
    <w:p w:rsidR="00A03CAE" w:rsidRPr="00E271CB" w:rsidRDefault="00A03CAE" w:rsidP="00A03CAE">
      <w:pPr>
        <w:pStyle w:val="ListParagraph"/>
        <w:numPr>
          <w:ilvl w:val="0"/>
          <w:numId w:val="2"/>
        </w:numPr>
        <w:rPr>
          <w:color w:val="auto"/>
        </w:rPr>
      </w:pPr>
      <w:r w:rsidRPr="00E271CB">
        <w:rPr>
          <w:color w:val="auto"/>
        </w:rPr>
        <w:t xml:space="preserve">Have </w:t>
      </w:r>
      <w:r w:rsidR="001C2EE2" w:rsidRPr="00E271CB">
        <w:rPr>
          <w:color w:val="auto"/>
        </w:rPr>
        <w:t xml:space="preserve">the </w:t>
      </w:r>
      <w:r w:rsidRPr="00E271CB">
        <w:rPr>
          <w:color w:val="auto"/>
        </w:rPr>
        <w:t xml:space="preserve">procedures </w:t>
      </w:r>
      <w:r w:rsidR="001C7E81" w:rsidRPr="00E271CB">
        <w:rPr>
          <w:color w:val="auto"/>
        </w:rPr>
        <w:t xml:space="preserve">and timeframes for all required actions </w:t>
      </w:r>
      <w:r w:rsidRPr="00E271CB">
        <w:rPr>
          <w:color w:val="auto"/>
        </w:rPr>
        <w:t xml:space="preserve">been </w:t>
      </w:r>
      <w:r w:rsidR="001C7E81" w:rsidRPr="00E271CB">
        <w:rPr>
          <w:color w:val="auto"/>
        </w:rPr>
        <w:t>adhered to</w:t>
      </w:r>
      <w:r w:rsidRPr="00E271CB">
        <w:rPr>
          <w:color w:val="auto"/>
        </w:rPr>
        <w:t>?</w:t>
      </w:r>
    </w:p>
    <w:p w:rsidR="00A03CAE" w:rsidRPr="00E271CB" w:rsidRDefault="00896733" w:rsidP="00A03CAE">
      <w:pPr>
        <w:pStyle w:val="ListParagraph"/>
        <w:numPr>
          <w:ilvl w:val="1"/>
          <w:numId w:val="2"/>
        </w:numPr>
        <w:rPr>
          <w:color w:val="auto"/>
        </w:rPr>
      </w:pPr>
      <w:r w:rsidRPr="00E271CB">
        <w:rPr>
          <w:color w:val="auto"/>
        </w:rPr>
        <w:t>Yes/</w:t>
      </w:r>
      <w:r w:rsidR="006D7DF7" w:rsidRPr="00E271CB">
        <w:rPr>
          <w:color w:val="auto"/>
        </w:rPr>
        <w:t>No</w:t>
      </w:r>
    </w:p>
    <w:p w:rsidR="00A03CAE" w:rsidRPr="00E271CB" w:rsidRDefault="00A03CAE" w:rsidP="00A03CAE">
      <w:pPr>
        <w:pStyle w:val="ListParagraph"/>
        <w:numPr>
          <w:ilvl w:val="1"/>
          <w:numId w:val="2"/>
        </w:numPr>
        <w:rPr>
          <w:color w:val="auto"/>
        </w:rPr>
      </w:pPr>
      <w:r w:rsidRPr="00E271CB">
        <w:rPr>
          <w:color w:val="auto"/>
        </w:rPr>
        <w:t>If No, why not?</w:t>
      </w:r>
    </w:p>
    <w:sectPr w:rsidR="00A03CAE" w:rsidRPr="00E271CB" w:rsidSect="00B50F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161A9"/>
    <w:multiLevelType w:val="hybridMultilevel"/>
    <w:tmpl w:val="5A3AB5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F10960"/>
    <w:multiLevelType w:val="hybridMultilevel"/>
    <w:tmpl w:val="8F067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9A1605"/>
    <w:multiLevelType w:val="hybridMultilevel"/>
    <w:tmpl w:val="D88E7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B62"/>
    <w:rsid w:val="00031D08"/>
    <w:rsid w:val="00060B70"/>
    <w:rsid w:val="00092E7C"/>
    <w:rsid w:val="000D0DFE"/>
    <w:rsid w:val="0015366B"/>
    <w:rsid w:val="00153713"/>
    <w:rsid w:val="001B02E7"/>
    <w:rsid w:val="001C2EE2"/>
    <w:rsid w:val="001C7E81"/>
    <w:rsid w:val="001E4AE0"/>
    <w:rsid w:val="00360C8E"/>
    <w:rsid w:val="00390D77"/>
    <w:rsid w:val="003B2588"/>
    <w:rsid w:val="003C16F3"/>
    <w:rsid w:val="003C5F6E"/>
    <w:rsid w:val="0047589C"/>
    <w:rsid w:val="00594965"/>
    <w:rsid w:val="005F7982"/>
    <w:rsid w:val="00664944"/>
    <w:rsid w:val="006D7DF7"/>
    <w:rsid w:val="00767DE9"/>
    <w:rsid w:val="0084763F"/>
    <w:rsid w:val="00863F7F"/>
    <w:rsid w:val="00896733"/>
    <w:rsid w:val="008A5414"/>
    <w:rsid w:val="00920DD4"/>
    <w:rsid w:val="00A012E3"/>
    <w:rsid w:val="00A03CAE"/>
    <w:rsid w:val="00A074C9"/>
    <w:rsid w:val="00A15145"/>
    <w:rsid w:val="00A3527E"/>
    <w:rsid w:val="00A71841"/>
    <w:rsid w:val="00B00131"/>
    <w:rsid w:val="00B00552"/>
    <w:rsid w:val="00B50F02"/>
    <w:rsid w:val="00BD0E6C"/>
    <w:rsid w:val="00BE4B62"/>
    <w:rsid w:val="00C6732C"/>
    <w:rsid w:val="00DF2578"/>
    <w:rsid w:val="00E00720"/>
    <w:rsid w:val="00E271CB"/>
    <w:rsid w:val="00E770DF"/>
    <w:rsid w:val="00E95494"/>
    <w:rsid w:val="00ED7E44"/>
    <w:rsid w:val="00EE2708"/>
    <w:rsid w:val="00F70BB6"/>
    <w:rsid w:val="00F77EB9"/>
    <w:rsid w:val="00FD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inorHAnsi"/>
        <w:color w:val="1F497D"/>
        <w:sz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C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inorHAnsi"/>
        <w:color w:val="1F497D"/>
        <w:sz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1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2026-10-18T19:26:00Z</dcterms:created>
  <dcterms:modified xsi:type="dcterms:W3CDTF">2026-10-18T19:26:00Z</dcterms:modified>
</cp:coreProperties>
</file>